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BAAF6" w14:textId="401848B0" w:rsidR="00E057E9" w:rsidRPr="0029481A" w:rsidRDefault="00943E04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 xml:space="preserve">Dear Klein </w:t>
      </w:r>
      <w:r w:rsidR="00922F9F" w:rsidRPr="0029481A">
        <w:rPr>
          <w:rFonts w:eastAsia="Times New Roman" w:cstheme="minorHAnsi"/>
          <w:sz w:val="28"/>
          <w:szCs w:val="28"/>
          <w:lang w:val="en"/>
        </w:rPr>
        <w:t>Oak</w:t>
      </w:r>
      <w:r w:rsidR="00FC5A4C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21681B" w:rsidRPr="0029481A">
        <w:rPr>
          <w:rFonts w:eastAsia="Times New Roman" w:cstheme="minorHAnsi"/>
          <w:sz w:val="28"/>
          <w:szCs w:val="28"/>
          <w:lang w:val="en"/>
        </w:rPr>
        <w:t>High School</w:t>
      </w:r>
      <w:r w:rsidR="006135CF" w:rsidRPr="0029481A">
        <w:rPr>
          <w:rFonts w:eastAsia="Times New Roman" w:cstheme="minorHAnsi"/>
          <w:sz w:val="28"/>
          <w:szCs w:val="28"/>
          <w:lang w:val="en"/>
        </w:rPr>
        <w:t xml:space="preserve"> Advanced Placement S</w:t>
      </w:r>
      <w:r w:rsidRPr="0029481A">
        <w:rPr>
          <w:rFonts w:eastAsia="Times New Roman" w:cstheme="minorHAnsi"/>
          <w:sz w:val="28"/>
          <w:szCs w:val="28"/>
          <w:lang w:val="en"/>
        </w:rPr>
        <w:t>tudents,</w:t>
      </w:r>
    </w:p>
    <w:p w14:paraId="0BEEDEA6" w14:textId="77777777" w:rsidR="00E057E9" w:rsidRPr="0029481A" w:rsidRDefault="00E057E9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</w:p>
    <w:p w14:paraId="1B543EBB" w14:textId="46303F1B" w:rsidR="00E057E9" w:rsidRPr="0029481A" w:rsidRDefault="00932585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>Tak</w:t>
      </w:r>
      <w:r w:rsidR="00C62DE7" w:rsidRPr="0029481A">
        <w:rPr>
          <w:rFonts w:eastAsia="Times New Roman" w:cstheme="minorHAnsi"/>
          <w:sz w:val="28"/>
          <w:szCs w:val="28"/>
          <w:lang w:val="en"/>
        </w:rPr>
        <w:t>ing the Advanced Placement exam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is an important part of all</w:t>
      </w:r>
      <w:r w:rsidR="00382AEC" w:rsidRPr="0029481A">
        <w:rPr>
          <w:rFonts w:eastAsia="Times New Roman" w:cstheme="minorHAnsi"/>
          <w:sz w:val="28"/>
          <w:szCs w:val="28"/>
          <w:lang w:val="en"/>
        </w:rPr>
        <w:t xml:space="preserve"> AP courses. Klein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922F9F" w:rsidRPr="0029481A">
        <w:rPr>
          <w:rFonts w:eastAsia="Times New Roman" w:cstheme="minorHAnsi"/>
          <w:sz w:val="28"/>
          <w:szCs w:val="28"/>
          <w:lang w:val="en"/>
        </w:rPr>
        <w:t>Oak</w:t>
      </w:r>
      <w:r w:rsidR="00382AEC" w:rsidRPr="0029481A">
        <w:rPr>
          <w:rFonts w:eastAsia="Times New Roman" w:cstheme="minorHAnsi"/>
          <w:sz w:val="28"/>
          <w:szCs w:val="28"/>
          <w:lang w:val="en"/>
        </w:rPr>
        <w:t xml:space="preserve"> High School encourages </w:t>
      </w:r>
      <w:r w:rsidR="005958C5" w:rsidRPr="0029481A">
        <w:rPr>
          <w:rFonts w:eastAsia="Times New Roman" w:cstheme="minorHAnsi"/>
          <w:sz w:val="28"/>
          <w:szCs w:val="28"/>
          <w:lang w:val="en"/>
        </w:rPr>
        <w:t xml:space="preserve">all students </w:t>
      </w:r>
      <w:r w:rsidR="00382AEC" w:rsidRPr="0029481A">
        <w:rPr>
          <w:rFonts w:eastAsia="Times New Roman" w:cstheme="minorHAnsi"/>
          <w:sz w:val="28"/>
          <w:szCs w:val="28"/>
          <w:lang w:val="en"/>
        </w:rPr>
        <w:t xml:space="preserve">to </w:t>
      </w:r>
      <w:r w:rsidR="005958C5" w:rsidRPr="0029481A">
        <w:rPr>
          <w:rFonts w:eastAsia="Times New Roman" w:cstheme="minorHAnsi"/>
          <w:sz w:val="28"/>
          <w:szCs w:val="28"/>
          <w:lang w:val="en"/>
        </w:rPr>
        <w:t>take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the AP </w:t>
      </w:r>
      <w:r w:rsidR="00C62DE7" w:rsidRPr="0029481A">
        <w:rPr>
          <w:rFonts w:eastAsia="Times New Roman" w:cstheme="minorHAnsi"/>
          <w:sz w:val="28"/>
          <w:szCs w:val="28"/>
          <w:lang w:val="en"/>
        </w:rPr>
        <w:t>exam for each of the AP classes they are taking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. Scoring well on an AP exam can often earn 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>student</w:t>
      </w:r>
      <w:r w:rsidR="00E057E9" w:rsidRPr="0029481A">
        <w:rPr>
          <w:rFonts w:eastAsia="Times New Roman" w:cstheme="minorHAnsi"/>
          <w:sz w:val="28"/>
          <w:szCs w:val="28"/>
          <w:lang w:val="en"/>
        </w:rPr>
        <w:t>s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college credit for their high school class, saving a significant amount on tuition. </w:t>
      </w:r>
    </w:p>
    <w:p w14:paraId="668E39E5" w14:textId="77777777" w:rsidR="00E057E9" w:rsidRPr="0029481A" w:rsidRDefault="00E057E9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</w:p>
    <w:p w14:paraId="61974C7B" w14:textId="04D57FE4" w:rsidR="00E057E9" w:rsidRPr="0029481A" w:rsidRDefault="007D25B2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>Klein ISD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will continue to participate with the </w:t>
      </w:r>
      <w:r w:rsidR="00D82103" w:rsidRPr="0029481A">
        <w:rPr>
          <w:rFonts w:eastAsia="Times New Roman" w:cstheme="minorHAnsi"/>
          <w:sz w:val="28"/>
          <w:szCs w:val="28"/>
          <w:lang w:val="en"/>
        </w:rPr>
        <w:t>AP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FC5A4C" w:rsidRPr="0029481A">
        <w:rPr>
          <w:rFonts w:eastAsia="Times New Roman" w:cstheme="minorHAnsi"/>
          <w:sz w:val="28"/>
          <w:szCs w:val="28"/>
          <w:lang w:val="en"/>
        </w:rPr>
        <w:t>Implementation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program 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for the </w:t>
      </w:r>
      <w:r w:rsidRPr="0029481A">
        <w:rPr>
          <w:rFonts w:eastAsia="Times New Roman" w:cstheme="minorHAnsi"/>
          <w:sz w:val="28"/>
          <w:szCs w:val="28"/>
          <w:lang w:val="en"/>
        </w:rPr>
        <w:t>20</w:t>
      </w:r>
      <w:r w:rsidR="00382AEC" w:rsidRPr="0029481A">
        <w:rPr>
          <w:rFonts w:eastAsia="Times New Roman" w:cstheme="minorHAnsi"/>
          <w:sz w:val="28"/>
          <w:szCs w:val="28"/>
          <w:lang w:val="en"/>
        </w:rPr>
        <w:t>1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>8</w:t>
      </w:r>
      <w:r w:rsidRPr="0029481A">
        <w:rPr>
          <w:rFonts w:eastAsia="Times New Roman" w:cstheme="minorHAnsi"/>
          <w:sz w:val="28"/>
          <w:szCs w:val="28"/>
          <w:lang w:val="en"/>
        </w:rPr>
        <w:t>-1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>9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school year. The purpose of </w:t>
      </w:r>
      <w:r w:rsidR="00FC5A4C" w:rsidRPr="0029481A">
        <w:rPr>
          <w:rFonts w:eastAsia="Times New Roman" w:cstheme="minorHAnsi"/>
          <w:sz w:val="28"/>
          <w:szCs w:val="28"/>
          <w:lang w:val="en"/>
        </w:rPr>
        <w:t>this new implementation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is to he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>lp the AP Program understand how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free</w:t>
      </w:r>
      <w:r w:rsidR="00AB0F7A" w:rsidRPr="0029481A">
        <w:rPr>
          <w:rFonts w:eastAsia="Times New Roman" w:cstheme="minorHAnsi"/>
          <w:sz w:val="28"/>
          <w:szCs w:val="28"/>
          <w:lang w:val="en"/>
        </w:rPr>
        <w:t>,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year-roun</w:t>
      </w:r>
      <w:r w:rsidR="00C62DE7" w:rsidRPr="0029481A">
        <w:rPr>
          <w:rFonts w:eastAsia="Times New Roman" w:cstheme="minorHAnsi"/>
          <w:sz w:val="28"/>
          <w:szCs w:val="28"/>
          <w:lang w:val="en"/>
        </w:rPr>
        <w:t>d support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and streamlined testing procedures can help improve the AP teaching, learning, and exam administration experience. </w:t>
      </w:r>
    </w:p>
    <w:p w14:paraId="0706E283" w14:textId="4A92FE66" w:rsidR="00C75BCD" w:rsidRPr="0029481A" w:rsidRDefault="00E057E9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br/>
      </w:r>
      <w:r w:rsidR="00932585" w:rsidRPr="0029481A">
        <w:rPr>
          <w:rFonts w:eastAsia="Times New Roman" w:cstheme="minorHAnsi"/>
          <w:sz w:val="28"/>
          <w:szCs w:val="28"/>
          <w:lang w:val="en"/>
        </w:rPr>
        <w:t>T</w:t>
      </w:r>
      <w:r w:rsidR="005E6C84" w:rsidRPr="0029481A">
        <w:rPr>
          <w:rFonts w:eastAsia="Times New Roman" w:cstheme="minorHAnsi"/>
          <w:sz w:val="28"/>
          <w:szCs w:val="28"/>
          <w:lang w:val="en"/>
        </w:rPr>
        <w:t>his year each AP exam costs $94</w:t>
      </w:r>
      <w:r w:rsidR="00382AEC" w:rsidRPr="0029481A">
        <w:rPr>
          <w:rFonts w:eastAsia="Times New Roman" w:cstheme="minorHAnsi"/>
          <w:sz w:val="28"/>
          <w:szCs w:val="28"/>
          <w:lang w:val="en"/>
        </w:rPr>
        <w:t xml:space="preserve"> if registration is completed </w:t>
      </w:r>
      <w:r w:rsidR="00FC5A4C" w:rsidRPr="0029481A">
        <w:rPr>
          <w:rFonts w:eastAsia="Times New Roman" w:cstheme="minorHAnsi"/>
          <w:sz w:val="28"/>
          <w:szCs w:val="28"/>
          <w:lang w:val="en"/>
        </w:rPr>
        <w:t>by November 1st</w:t>
      </w:r>
      <w:r w:rsidR="00975F68" w:rsidRPr="0029481A">
        <w:rPr>
          <w:rFonts w:eastAsia="Times New Roman" w:cstheme="minorHAnsi"/>
          <w:sz w:val="28"/>
          <w:szCs w:val="28"/>
          <w:lang w:val="en"/>
        </w:rPr>
        <w:t>.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 The only exception is the AP Capstone exam which cost</w:t>
      </w:r>
      <w:r w:rsidR="00FC5A4C" w:rsidRPr="0029481A">
        <w:rPr>
          <w:rFonts w:eastAsia="Times New Roman" w:cstheme="minorHAnsi"/>
          <w:sz w:val="28"/>
          <w:szCs w:val="28"/>
          <w:lang w:val="en"/>
        </w:rPr>
        <w:t>s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$1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42.  </w:t>
      </w:r>
      <w:r w:rsidR="0036149D" w:rsidRPr="0029481A">
        <w:rPr>
          <w:rFonts w:eastAsia="Times New Roman" w:cstheme="minorHAnsi"/>
          <w:sz w:val="28"/>
          <w:szCs w:val="28"/>
          <w:lang w:val="en"/>
        </w:rPr>
        <w:t>Students currently receiving free/reduced lunch should indicate that when they register</w:t>
      </w:r>
      <w:r w:rsidR="00C62DE7" w:rsidRPr="0029481A">
        <w:rPr>
          <w:rFonts w:eastAsia="Times New Roman" w:cstheme="minorHAnsi"/>
          <w:sz w:val="28"/>
          <w:szCs w:val="28"/>
          <w:lang w:val="en"/>
        </w:rPr>
        <w:t xml:space="preserve"> on </w:t>
      </w:r>
      <w:r w:rsidR="00AB0F7A" w:rsidRPr="0029481A">
        <w:rPr>
          <w:rFonts w:eastAsia="Times New Roman" w:cstheme="minorHAnsi"/>
          <w:sz w:val="28"/>
          <w:szCs w:val="28"/>
          <w:lang w:val="en"/>
        </w:rPr>
        <w:t xml:space="preserve">the </w:t>
      </w:r>
      <w:r w:rsidR="00C62DE7" w:rsidRPr="0029481A">
        <w:rPr>
          <w:rFonts w:eastAsia="Times New Roman" w:cstheme="minorHAnsi"/>
          <w:sz w:val="28"/>
          <w:szCs w:val="28"/>
          <w:lang w:val="en"/>
        </w:rPr>
        <w:t>Total Registration website</w:t>
      </w:r>
      <w:r w:rsidR="0036149D" w:rsidRPr="0029481A">
        <w:rPr>
          <w:rFonts w:eastAsia="Times New Roman" w:cstheme="minorHAnsi"/>
          <w:sz w:val="28"/>
          <w:szCs w:val="28"/>
          <w:lang w:val="en"/>
        </w:rPr>
        <w:t xml:space="preserve">. After their free/reduced lunch status is verified, they will receive a fee reduction. </w:t>
      </w:r>
    </w:p>
    <w:p w14:paraId="0B0FC507" w14:textId="77777777" w:rsidR="00E057E9" w:rsidRPr="0029481A" w:rsidRDefault="00E057E9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</w:p>
    <w:p w14:paraId="2E2C82EC" w14:textId="2D355A67" w:rsidR="005E6C84" w:rsidRPr="0029481A" w:rsidRDefault="00C75BCD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>Du</w:t>
      </w:r>
      <w:r w:rsidR="007D25B2" w:rsidRPr="0029481A">
        <w:rPr>
          <w:rFonts w:eastAsia="Times New Roman" w:cstheme="minorHAnsi"/>
          <w:sz w:val="28"/>
          <w:szCs w:val="28"/>
          <w:lang w:val="en"/>
        </w:rPr>
        <w:t>ring the first few weeks of your AP class, your t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 xml:space="preserve">eacher will </w:t>
      </w:r>
      <w:r w:rsidR="005205BE" w:rsidRPr="0029481A">
        <w:rPr>
          <w:rFonts w:eastAsia="Times New Roman" w:cstheme="minorHAnsi"/>
          <w:sz w:val="28"/>
          <w:szCs w:val="28"/>
          <w:lang w:val="en"/>
        </w:rPr>
        <w:t xml:space="preserve">have 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>set up their class through the College Board</w:t>
      </w:r>
      <w:r w:rsidR="007D25B2" w:rsidRPr="0029481A">
        <w:rPr>
          <w:rFonts w:eastAsia="Times New Roman" w:cstheme="minorHAnsi"/>
          <w:sz w:val="28"/>
          <w:szCs w:val="28"/>
          <w:lang w:val="en"/>
        </w:rPr>
        <w:t xml:space="preserve"> and invite</w:t>
      </w:r>
      <w:r w:rsidR="005205BE" w:rsidRPr="0029481A">
        <w:rPr>
          <w:rFonts w:eastAsia="Times New Roman" w:cstheme="minorHAnsi"/>
          <w:sz w:val="28"/>
          <w:szCs w:val="28"/>
          <w:lang w:val="en"/>
        </w:rPr>
        <w:t>d</w:t>
      </w:r>
      <w:r w:rsidR="007D25B2" w:rsidRPr="0029481A">
        <w:rPr>
          <w:rFonts w:eastAsia="Times New Roman" w:cstheme="minorHAnsi"/>
          <w:sz w:val="28"/>
          <w:szCs w:val="28"/>
          <w:lang w:val="en"/>
        </w:rPr>
        <w:t xml:space="preserve"> you to join. Joining the class will give you access to free resources and let you indicate whether you’re taking the exam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(which is mandatory, whether you are taking it or not!).</w:t>
      </w:r>
      <w:r w:rsidR="007D25B2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7B411D6D" w14:textId="77777777" w:rsidR="00E057E9" w:rsidRPr="0029481A" w:rsidRDefault="00E057E9" w:rsidP="00E057E9">
      <w:pPr>
        <w:spacing w:after="0" w:line="240" w:lineRule="auto"/>
        <w:contextualSpacing/>
        <w:rPr>
          <w:rFonts w:eastAsia="Times New Roman" w:cstheme="minorHAnsi"/>
          <w:sz w:val="28"/>
          <w:szCs w:val="28"/>
          <w:lang w:val="en"/>
        </w:rPr>
      </w:pPr>
    </w:p>
    <w:p w14:paraId="7CA76E93" w14:textId="77777777" w:rsidR="007D25B2" w:rsidRPr="0029481A" w:rsidRDefault="007D25B2" w:rsidP="00E057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>Your AP teacher gives you the “Join Code” for you</w:t>
      </w:r>
      <w:r w:rsidR="00975F68" w:rsidRPr="0029481A">
        <w:rPr>
          <w:rFonts w:eastAsia="Times New Roman" w:cstheme="minorHAnsi"/>
          <w:sz w:val="28"/>
          <w:szCs w:val="28"/>
          <w:lang w:val="en"/>
        </w:rPr>
        <w:t>r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class. </w:t>
      </w:r>
    </w:p>
    <w:p w14:paraId="3E49EB3F" w14:textId="1F366EAE" w:rsidR="007D25B2" w:rsidRPr="0029481A" w:rsidRDefault="00DB4A13" w:rsidP="00E057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 xml:space="preserve">Login to your College Board account. Do not create a new account if you cannot remember your information. Contact the College Board for account help. </w:t>
      </w:r>
    </w:p>
    <w:p w14:paraId="126F831B" w14:textId="15514C0D" w:rsidR="007D25B2" w:rsidRPr="0029481A" w:rsidRDefault="00C62DE7" w:rsidP="00E057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8"/>
          <w:szCs w:val="28"/>
          <w:highlight w:val="lightGray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highlight w:val="lightGray"/>
          <w:lang w:val="en"/>
        </w:rPr>
        <w:t>Before October 5</w:t>
      </w:r>
      <w:r w:rsidR="00142BCD" w:rsidRPr="0029481A">
        <w:rPr>
          <w:rFonts w:eastAsia="Times New Roman" w:cstheme="minorHAnsi"/>
          <w:b/>
          <w:sz w:val="28"/>
          <w:szCs w:val="28"/>
          <w:highlight w:val="lightGray"/>
          <w:vertAlign w:val="superscript"/>
          <w:lang w:val="en"/>
        </w:rPr>
        <w:t>th</w:t>
      </w:r>
      <w:r w:rsidRPr="0029481A">
        <w:rPr>
          <w:rFonts w:eastAsia="Times New Roman" w:cstheme="minorHAnsi"/>
          <w:b/>
          <w:sz w:val="28"/>
          <w:szCs w:val="28"/>
          <w:highlight w:val="lightGray"/>
          <w:lang w:val="en"/>
        </w:rPr>
        <w:t xml:space="preserve">, you must indicate your intent to take the AP exams for each of your courses </w:t>
      </w:r>
      <w:r w:rsidR="00DB4A13" w:rsidRPr="0029481A">
        <w:rPr>
          <w:rFonts w:eastAsia="Times New Roman" w:cstheme="minorHAnsi"/>
          <w:b/>
          <w:sz w:val="28"/>
          <w:szCs w:val="28"/>
          <w:highlight w:val="lightGray"/>
          <w:lang w:val="en"/>
        </w:rPr>
        <w:t>through the College Board.</w:t>
      </w:r>
    </w:p>
    <w:p w14:paraId="5B0559BB" w14:textId="5B60D749" w:rsidR="00D82103" w:rsidRPr="0029481A" w:rsidRDefault="00C62DE7" w:rsidP="00E057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>In addition, students will</w:t>
      </w:r>
      <w:r w:rsidR="00C75BCD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Pr="0029481A">
        <w:rPr>
          <w:rFonts w:eastAsia="Times New Roman" w:cstheme="minorHAnsi"/>
          <w:sz w:val="28"/>
          <w:szCs w:val="28"/>
          <w:lang w:val="en"/>
        </w:rPr>
        <w:t>need to register through</w:t>
      </w:r>
      <w:r w:rsidR="007E667B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hyperlink r:id="rId7" w:history="1">
        <w:r w:rsidR="007E667B" w:rsidRPr="0029481A">
          <w:rPr>
            <w:rStyle w:val="Hyperlink"/>
            <w:rFonts w:cstheme="minorHAnsi"/>
            <w:sz w:val="28"/>
            <w:szCs w:val="28"/>
          </w:rPr>
          <w:t>www.TotalRegistration.net/AP/446691</w:t>
        </w:r>
      </w:hyperlink>
      <w:r w:rsidR="00A16ACE" w:rsidRPr="0029481A">
        <w:rPr>
          <w:rFonts w:eastAsia="Times New Roman" w:cstheme="minorHAnsi"/>
          <w:sz w:val="28"/>
          <w:szCs w:val="28"/>
          <w:lang w:val="en"/>
        </w:rPr>
        <w:t>.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This is the system you will use to pay for your exams.</w:t>
      </w:r>
      <w:r w:rsidR="00A16ACE" w:rsidRPr="0029481A">
        <w:rPr>
          <w:rFonts w:eastAsia="Times New Roman" w:cstheme="minorHAnsi"/>
          <w:sz w:val="28"/>
          <w:szCs w:val="28"/>
          <w:lang w:val="en"/>
        </w:rPr>
        <w:t xml:space="preserve"> To complete registration, students must answer </w:t>
      </w:r>
      <w:r w:rsidR="00E057E9" w:rsidRPr="0029481A">
        <w:rPr>
          <w:rFonts w:eastAsia="Times New Roman" w:cstheme="minorHAnsi"/>
          <w:sz w:val="28"/>
          <w:szCs w:val="28"/>
          <w:lang w:val="en"/>
        </w:rPr>
        <w:t>all</w:t>
      </w:r>
      <w:r w:rsidR="00A16ACE" w:rsidRPr="0029481A">
        <w:rPr>
          <w:rFonts w:eastAsia="Times New Roman" w:cstheme="minorHAnsi"/>
          <w:sz w:val="28"/>
          <w:szCs w:val="28"/>
          <w:lang w:val="en"/>
        </w:rPr>
        <w:t xml:space="preserve"> the required questions.</w:t>
      </w:r>
    </w:p>
    <w:p w14:paraId="3C13F39B" w14:textId="77777777" w:rsidR="00E057E9" w:rsidRPr="0029481A" w:rsidRDefault="00E057E9" w:rsidP="00E057E9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val="en"/>
        </w:rPr>
      </w:pPr>
    </w:p>
    <w:p w14:paraId="031D0AAA" w14:textId="77777777" w:rsidR="00E057E9" w:rsidRPr="0029481A" w:rsidRDefault="00E057E9" w:rsidP="00307DAE">
      <w:pPr>
        <w:spacing w:after="150" w:line="240" w:lineRule="auto"/>
        <w:jc w:val="center"/>
        <w:rPr>
          <w:rFonts w:eastAsia="Times New Roman" w:cstheme="minorHAnsi"/>
          <w:b/>
          <w:sz w:val="28"/>
          <w:szCs w:val="28"/>
          <w:highlight w:val="lightGray"/>
          <w:u w:val="thick"/>
          <w:lang w:val="en"/>
        </w:rPr>
      </w:pPr>
    </w:p>
    <w:p w14:paraId="6A925C6D" w14:textId="64754D22" w:rsidR="00975F68" w:rsidRPr="0029481A" w:rsidRDefault="00975F68" w:rsidP="00307DAE">
      <w:pPr>
        <w:spacing w:after="150" w:line="240" w:lineRule="auto"/>
        <w:jc w:val="center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highlight w:val="lightGray"/>
          <w:u w:val="thick"/>
          <w:lang w:val="en"/>
        </w:rPr>
        <w:lastRenderedPageBreak/>
        <w:t>IMPORTANT REMINDER: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 Make sure that you log on to join each AP class that you are in and submit your testing intentions </w:t>
      </w:r>
      <w:r w:rsidRPr="0029481A">
        <w:rPr>
          <w:rFonts w:eastAsia="Times New Roman" w:cstheme="minorHAnsi"/>
          <w:b/>
          <w:sz w:val="28"/>
          <w:szCs w:val="28"/>
          <w:lang w:val="en"/>
        </w:rPr>
        <w:t>BEFORE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you register through “Total Registration” for the exams.</w:t>
      </w:r>
    </w:p>
    <w:p w14:paraId="0BF0B225" w14:textId="77777777" w:rsidR="00C62DE7" w:rsidRPr="0029481A" w:rsidRDefault="00C62DE7" w:rsidP="00307DAE">
      <w:pPr>
        <w:spacing w:after="150" w:line="240" w:lineRule="auto"/>
        <w:jc w:val="center"/>
        <w:rPr>
          <w:rFonts w:eastAsia="Times New Roman" w:cstheme="minorHAnsi"/>
          <w:sz w:val="28"/>
          <w:szCs w:val="28"/>
          <w:lang w:val="en"/>
        </w:rPr>
      </w:pPr>
    </w:p>
    <w:p w14:paraId="19E63C3E" w14:textId="69DF0AFD" w:rsidR="00E057E9" w:rsidRPr="0029481A" w:rsidRDefault="00975F68" w:rsidP="00932585">
      <w:pPr>
        <w:spacing w:after="150" w:line="240" w:lineRule="auto"/>
        <w:rPr>
          <w:rFonts w:eastAsia="Times New Roman" w:cstheme="minorHAnsi"/>
          <w:b/>
          <w:sz w:val="40"/>
          <w:szCs w:val="40"/>
          <w:u w:val="single"/>
          <w:lang w:val="en"/>
        </w:rPr>
      </w:pPr>
      <w:r w:rsidRPr="0029481A">
        <w:rPr>
          <w:rFonts w:eastAsia="Times New Roman" w:cstheme="minorHAnsi"/>
          <w:sz w:val="40"/>
          <w:szCs w:val="40"/>
          <w:lang w:val="en"/>
        </w:rPr>
        <w:t xml:space="preserve">  </w:t>
      </w:r>
      <w:r w:rsidR="00A16ACE" w:rsidRPr="0029481A">
        <w:rPr>
          <w:rFonts w:eastAsia="Times New Roman" w:cstheme="minorHAnsi"/>
          <w:b/>
          <w:sz w:val="40"/>
          <w:szCs w:val="40"/>
          <w:u w:val="single"/>
          <w:lang w:val="en"/>
        </w:rPr>
        <w:t>Important Dates:</w:t>
      </w:r>
    </w:p>
    <w:p w14:paraId="002E8D64" w14:textId="1B8C65F3" w:rsidR="00EB2E9E" w:rsidRPr="0029481A" w:rsidRDefault="00236586" w:rsidP="00F54A2D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October 5</w:t>
      </w:r>
      <w:r w:rsidR="00B56CC3" w:rsidRPr="0029481A">
        <w:rPr>
          <w:rFonts w:eastAsia="Times New Roman" w:cstheme="minorHAnsi"/>
          <w:b/>
          <w:sz w:val="28"/>
          <w:szCs w:val="28"/>
          <w:u w:val="thick"/>
          <w:vertAlign w:val="superscript"/>
          <w:lang w:val="en"/>
        </w:rPr>
        <w:t>th</w:t>
      </w:r>
      <w:r w:rsidR="00382AEC" w:rsidRPr="0029481A">
        <w:rPr>
          <w:rFonts w:eastAsia="Times New Roman" w:cstheme="minorHAnsi"/>
          <w:sz w:val="28"/>
          <w:szCs w:val="28"/>
          <w:lang w:val="en"/>
        </w:rPr>
        <w:t>-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>indicate exam intent through the College Board.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 xml:space="preserve">    </w:t>
      </w:r>
      <w:r w:rsidR="006C672E" w:rsidRPr="0029481A">
        <w:rPr>
          <w:rFonts w:eastAsia="Times New Roman" w:cstheme="minorHAnsi"/>
          <w:sz w:val="28"/>
          <w:szCs w:val="28"/>
          <w:lang w:val="en"/>
        </w:rPr>
        <w:t xml:space="preserve">  </w:t>
      </w:r>
    </w:p>
    <w:p w14:paraId="06679CB0" w14:textId="317F2224" w:rsidR="00236586" w:rsidRPr="0029481A" w:rsidRDefault="0045712C" w:rsidP="00EB2E9E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November 1</w:t>
      </w:r>
      <w:r w:rsidRPr="0029481A">
        <w:rPr>
          <w:rFonts w:eastAsia="Times New Roman" w:cstheme="minorHAnsi"/>
          <w:b/>
          <w:sz w:val="28"/>
          <w:szCs w:val="28"/>
          <w:u w:val="thick"/>
          <w:vertAlign w:val="superscript"/>
          <w:lang w:val="en"/>
        </w:rPr>
        <w:t>st</w:t>
      </w: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 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>- $40.00, NON-REFUNDABLE TEST DEPOSIT DUE, PER EXAM!!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4FF2B23A" w14:textId="1B8B13F1" w:rsidR="00236586" w:rsidRPr="0029481A" w:rsidRDefault="0045712C" w:rsidP="00236586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November 2</w:t>
      </w:r>
      <w:r w:rsidRPr="0029481A">
        <w:rPr>
          <w:rFonts w:eastAsia="Times New Roman" w:cstheme="minorHAnsi"/>
          <w:b/>
          <w:sz w:val="28"/>
          <w:szCs w:val="28"/>
          <w:u w:val="thick"/>
          <w:vertAlign w:val="superscript"/>
          <w:lang w:val="en"/>
        </w:rPr>
        <w:t>nd</w:t>
      </w: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 </w:t>
      </w:r>
      <w:r w:rsidR="00EB2E9E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 </w:t>
      </w:r>
      <w:r w:rsidR="00236586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-</w:t>
      </w:r>
      <w:r w:rsidR="00B56CC3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 </w:t>
      </w:r>
      <w:r w:rsidR="00236586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February</w:t>
      </w:r>
      <w:r w:rsidR="00B56CC3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 7</w:t>
      </w:r>
      <w:r w:rsidR="00B56CC3" w:rsidRPr="0029481A">
        <w:rPr>
          <w:rFonts w:eastAsia="Times New Roman" w:cstheme="minorHAnsi"/>
          <w:b/>
          <w:sz w:val="28"/>
          <w:szCs w:val="28"/>
          <w:u w:val="thick"/>
          <w:vertAlign w:val="superscript"/>
          <w:lang w:val="en"/>
        </w:rPr>
        <w:t>th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 xml:space="preserve">- late registration. 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>The e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 xml:space="preserve">xam fee is </w:t>
      </w:r>
      <w:r w:rsidR="00236586" w:rsidRPr="0029481A">
        <w:rPr>
          <w:rFonts w:eastAsia="Times New Roman" w:cstheme="minorHAnsi"/>
          <w:b/>
          <w:sz w:val="28"/>
          <w:szCs w:val="28"/>
          <w:lang w:val="en"/>
        </w:rPr>
        <w:t>$1</w:t>
      </w:r>
      <w:r w:rsidR="00B56CC3" w:rsidRPr="0029481A">
        <w:rPr>
          <w:rFonts w:eastAsia="Times New Roman" w:cstheme="minorHAnsi"/>
          <w:b/>
          <w:sz w:val="28"/>
          <w:szCs w:val="28"/>
          <w:lang w:val="en"/>
        </w:rPr>
        <w:t>34</w:t>
      </w:r>
      <w:r w:rsidR="00236586" w:rsidRPr="0029481A">
        <w:rPr>
          <w:rFonts w:eastAsia="Times New Roman" w:cstheme="minorHAnsi"/>
          <w:b/>
          <w:sz w:val="28"/>
          <w:szCs w:val="28"/>
          <w:lang w:val="en"/>
        </w:rPr>
        <w:t>/per exam</w:t>
      </w:r>
      <w:r w:rsidR="00EF46EE" w:rsidRPr="0029481A">
        <w:rPr>
          <w:rFonts w:eastAsia="Times New Roman" w:cstheme="minorHAnsi"/>
          <w:sz w:val="28"/>
          <w:szCs w:val="28"/>
          <w:lang w:val="en"/>
        </w:rPr>
        <w:t xml:space="preserve"> ($94 exam fee plus $40 late fee)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 xml:space="preserve"> and is due, IN FULL, at the time of registration.  You will not have your exams ordered if the balance is not paid in full – please keep this in mind.  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4EE0268A" w14:textId="6E2E62D1" w:rsidR="00EB2E9E" w:rsidRPr="0029481A" w:rsidRDefault="00A16ACE" w:rsidP="00236586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F</w:t>
      </w:r>
      <w:r w:rsidR="00236586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ebruary </w:t>
      </w:r>
      <w:r w:rsidR="001E2D41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7</w:t>
      </w:r>
      <w:r w:rsidR="00B56CC3" w:rsidRPr="0029481A">
        <w:rPr>
          <w:rFonts w:eastAsia="Times New Roman" w:cstheme="minorHAnsi"/>
          <w:b/>
          <w:sz w:val="28"/>
          <w:szCs w:val="28"/>
          <w:u w:val="thick"/>
          <w:vertAlign w:val="superscript"/>
          <w:lang w:val="en"/>
        </w:rPr>
        <w:t>th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–</w:t>
      </w:r>
      <w:r w:rsidR="00307DAE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>“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the 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 xml:space="preserve">most important </w:t>
      </w:r>
      <w:r w:rsidR="00307DAE" w:rsidRPr="0029481A">
        <w:rPr>
          <w:rFonts w:eastAsia="Times New Roman" w:cstheme="minorHAnsi"/>
          <w:sz w:val="28"/>
          <w:szCs w:val="28"/>
          <w:lang w:val="en"/>
        </w:rPr>
        <w:t>deadline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 xml:space="preserve"> of all”</w:t>
      </w:r>
      <w:r w:rsidR="00307DAE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2CAC2DF1" w14:textId="3FA081C6" w:rsidR="00236586" w:rsidRPr="0029481A" w:rsidRDefault="00EB2E9E" w:rsidP="00EB2E9E">
      <w:pPr>
        <w:pStyle w:val="ListParagraph"/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>All</w:t>
      </w:r>
      <w:r w:rsidR="00A16ACE" w:rsidRPr="0029481A">
        <w:rPr>
          <w:rFonts w:eastAsia="Times New Roman" w:cstheme="minorHAnsi"/>
          <w:sz w:val="28"/>
          <w:szCs w:val="28"/>
          <w:lang w:val="en"/>
        </w:rPr>
        <w:t xml:space="preserve"> exam</w:t>
      </w:r>
      <w:r w:rsidR="00EF46EE" w:rsidRPr="0029481A">
        <w:rPr>
          <w:rFonts w:eastAsia="Times New Roman" w:cstheme="minorHAnsi"/>
          <w:sz w:val="28"/>
          <w:szCs w:val="28"/>
          <w:lang w:val="en"/>
        </w:rPr>
        <w:t xml:space="preserve"> fees (</w:t>
      </w:r>
      <w:r w:rsidR="00A16ACE" w:rsidRPr="0029481A">
        <w:rPr>
          <w:rFonts w:eastAsia="Times New Roman" w:cstheme="minorHAnsi"/>
          <w:sz w:val="28"/>
          <w:szCs w:val="28"/>
          <w:lang w:val="en"/>
        </w:rPr>
        <w:t>through Total Regi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>stration</w:t>
      </w:r>
      <w:r w:rsidR="00307DAE" w:rsidRPr="0029481A">
        <w:rPr>
          <w:rFonts w:eastAsia="Times New Roman" w:cstheme="minorHAnsi"/>
          <w:sz w:val="28"/>
          <w:szCs w:val="28"/>
          <w:lang w:val="en"/>
        </w:rPr>
        <w:t xml:space="preserve"> regardless of the registration balance</w:t>
      </w:r>
      <w:r w:rsidR="00EF46EE" w:rsidRPr="0029481A">
        <w:rPr>
          <w:rFonts w:eastAsia="Times New Roman" w:cstheme="minorHAnsi"/>
          <w:sz w:val="28"/>
          <w:szCs w:val="28"/>
          <w:lang w:val="en"/>
        </w:rPr>
        <w:t>)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EF46EE" w:rsidRPr="0029481A">
        <w:rPr>
          <w:rFonts w:eastAsia="Times New Roman" w:cstheme="minorHAnsi"/>
          <w:sz w:val="28"/>
          <w:szCs w:val="28"/>
          <w:lang w:val="en"/>
        </w:rPr>
        <w:t>are</w:t>
      </w:r>
      <w:r w:rsidRPr="0029481A">
        <w:rPr>
          <w:rFonts w:eastAsia="Times New Roman" w:cstheme="minorHAnsi"/>
          <w:sz w:val="28"/>
          <w:szCs w:val="28"/>
          <w:lang w:val="en"/>
        </w:rPr>
        <w:t xml:space="preserve"> DUE or your exams will be CANCELED.</w:t>
      </w:r>
      <w:r w:rsidR="00A16ACE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8D5DCA" w:rsidRPr="0029481A">
        <w:rPr>
          <w:rFonts w:eastAsia="Times New Roman" w:cstheme="minorHAnsi"/>
          <w:sz w:val="28"/>
          <w:szCs w:val="28"/>
          <w:lang w:val="en"/>
        </w:rPr>
        <w:t xml:space="preserve">Let me </w:t>
      </w:r>
      <w:r w:rsidR="00EF46EE" w:rsidRPr="0029481A">
        <w:rPr>
          <w:rFonts w:eastAsia="Times New Roman" w:cstheme="minorHAnsi"/>
          <w:sz w:val="28"/>
          <w:szCs w:val="28"/>
          <w:lang w:val="en"/>
        </w:rPr>
        <w:t xml:space="preserve">be very clear: </w:t>
      </w:r>
      <w:r w:rsidR="008D5DCA" w:rsidRPr="0029481A">
        <w:rPr>
          <w:rFonts w:eastAsia="Times New Roman" w:cstheme="minorHAnsi"/>
          <w:sz w:val="28"/>
          <w:szCs w:val="28"/>
          <w:lang w:val="en"/>
        </w:rPr>
        <w:t xml:space="preserve"> Your exams will be CANCELED</w:t>
      </w:r>
      <w:r w:rsidR="006135CF" w:rsidRPr="0029481A">
        <w:rPr>
          <w:rFonts w:eastAsia="Times New Roman" w:cstheme="minorHAnsi"/>
          <w:sz w:val="28"/>
          <w:szCs w:val="28"/>
          <w:lang w:val="en"/>
        </w:rPr>
        <w:t xml:space="preserve"> on February 8th</w:t>
      </w:r>
      <w:r w:rsidR="008D5DCA" w:rsidRPr="0029481A">
        <w:rPr>
          <w:rFonts w:eastAsia="Times New Roman" w:cstheme="minorHAnsi"/>
          <w:sz w:val="28"/>
          <w:szCs w:val="28"/>
          <w:lang w:val="en"/>
        </w:rPr>
        <w:t xml:space="preserve"> if the balance i</w:t>
      </w:r>
      <w:r w:rsidR="00DB4A13" w:rsidRPr="0029481A">
        <w:rPr>
          <w:rFonts w:eastAsia="Times New Roman" w:cstheme="minorHAnsi"/>
          <w:sz w:val="28"/>
          <w:szCs w:val="28"/>
          <w:lang w:val="en"/>
        </w:rPr>
        <w:t>s not paid in full by February 7</w:t>
      </w:r>
      <w:r w:rsidR="008D5DCA" w:rsidRPr="0029481A">
        <w:rPr>
          <w:rFonts w:eastAsia="Times New Roman" w:cstheme="minorHAnsi"/>
          <w:sz w:val="28"/>
          <w:szCs w:val="28"/>
          <w:vertAlign w:val="superscript"/>
          <w:lang w:val="en"/>
        </w:rPr>
        <w:t>th</w:t>
      </w:r>
      <w:r w:rsidR="008D5DCA" w:rsidRPr="0029481A">
        <w:rPr>
          <w:rFonts w:eastAsia="Times New Roman" w:cstheme="minorHAnsi"/>
          <w:sz w:val="28"/>
          <w:szCs w:val="28"/>
          <w:lang w:val="en"/>
        </w:rPr>
        <w:t xml:space="preserve">.  </w:t>
      </w:r>
      <w:r w:rsidR="00A16ACE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</w:p>
    <w:p w14:paraId="035CA4FD" w14:textId="6623507D" w:rsidR="00236586" w:rsidRPr="0029481A" w:rsidRDefault="00307DAE" w:rsidP="00236586">
      <w:pPr>
        <w:pStyle w:val="ListParagraph"/>
        <w:numPr>
          <w:ilvl w:val="0"/>
          <w:numId w:val="4"/>
        </w:numPr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 xml:space="preserve">February </w:t>
      </w:r>
      <w:r w:rsidR="00DB4A13" w:rsidRPr="0029481A">
        <w:rPr>
          <w:rFonts w:eastAsia="Times New Roman" w:cstheme="minorHAnsi"/>
          <w:b/>
          <w:sz w:val="28"/>
          <w:szCs w:val="28"/>
          <w:u w:val="thick"/>
          <w:lang w:val="en"/>
        </w:rPr>
        <w:t>8</w:t>
      </w:r>
      <w:r w:rsidR="00B56CC3" w:rsidRPr="0029481A">
        <w:rPr>
          <w:rFonts w:eastAsia="Times New Roman" w:cstheme="minorHAnsi"/>
          <w:b/>
          <w:sz w:val="28"/>
          <w:szCs w:val="28"/>
          <w:u w:val="thick"/>
          <w:vertAlign w:val="superscript"/>
          <w:lang w:val="en"/>
        </w:rPr>
        <w:t>th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>- there will be no refunds</w:t>
      </w:r>
      <w:r w:rsidR="00EB2E9E" w:rsidRPr="0029481A">
        <w:rPr>
          <w:rFonts w:eastAsia="Times New Roman" w:cstheme="minorHAnsi"/>
          <w:sz w:val="28"/>
          <w:szCs w:val="28"/>
          <w:lang w:val="en"/>
        </w:rPr>
        <w:t xml:space="preserve"> given after this date</w:t>
      </w:r>
      <w:r w:rsidR="00236586" w:rsidRPr="0029481A">
        <w:rPr>
          <w:rFonts w:eastAsia="Times New Roman" w:cstheme="minorHAnsi"/>
          <w:sz w:val="28"/>
          <w:szCs w:val="28"/>
          <w:lang w:val="en"/>
        </w:rPr>
        <w:t>. NO EXCEPTIONS!</w:t>
      </w:r>
    </w:p>
    <w:p w14:paraId="1432294C" w14:textId="77777777" w:rsidR="00382AEC" w:rsidRPr="0029481A" w:rsidRDefault="00382AEC" w:rsidP="00382AEC">
      <w:pPr>
        <w:spacing w:after="150" w:line="240" w:lineRule="auto"/>
        <w:rPr>
          <w:rFonts w:eastAsia="Times New Roman" w:cstheme="minorHAnsi"/>
          <w:sz w:val="28"/>
          <w:szCs w:val="28"/>
          <w:lang w:val="en"/>
        </w:rPr>
      </w:pPr>
    </w:p>
    <w:p w14:paraId="01DBBE6B" w14:textId="240CA3FA" w:rsidR="00382AEC" w:rsidRPr="0029481A" w:rsidRDefault="00382AEC" w:rsidP="00382AEC">
      <w:pPr>
        <w:spacing w:after="150" w:line="240" w:lineRule="auto"/>
        <w:jc w:val="center"/>
        <w:rPr>
          <w:rStyle w:val="Hyperlink"/>
          <w:rFonts w:eastAsia="Times New Roman" w:cstheme="minorHAnsi"/>
          <w:b/>
          <w:color w:val="auto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 xml:space="preserve">Register and Pay for AP Exams: </w:t>
      </w:r>
      <w:r w:rsidRPr="0029481A">
        <w:rPr>
          <w:rStyle w:val="Hyperlink"/>
          <w:rFonts w:eastAsia="Times New Roman" w:cstheme="minorHAnsi"/>
          <w:b/>
          <w:color w:val="auto"/>
          <w:sz w:val="28"/>
          <w:szCs w:val="28"/>
          <w:lang w:val="en"/>
        </w:rPr>
        <w:t>www</w:t>
      </w:r>
      <w:r w:rsidR="007E667B" w:rsidRPr="0029481A">
        <w:rPr>
          <w:rStyle w:val="Hyperlink"/>
          <w:rFonts w:eastAsia="Times New Roman" w:cstheme="minorHAnsi"/>
          <w:b/>
          <w:color w:val="auto"/>
          <w:sz w:val="28"/>
          <w:szCs w:val="28"/>
          <w:lang w:val="en"/>
        </w:rPr>
        <w:t>.totalregistration.net/ap/446691</w:t>
      </w:r>
    </w:p>
    <w:p w14:paraId="6624B4A2" w14:textId="77777777" w:rsidR="00382AEC" w:rsidRPr="0029481A" w:rsidRDefault="00382AEC" w:rsidP="00C75BCD">
      <w:pPr>
        <w:spacing w:after="150" w:line="240" w:lineRule="auto"/>
        <w:jc w:val="center"/>
        <w:rPr>
          <w:rFonts w:eastAsia="Times New Roman" w:cstheme="minorHAnsi"/>
          <w:b/>
          <w:sz w:val="28"/>
          <w:szCs w:val="28"/>
          <w:lang w:val="en"/>
        </w:rPr>
      </w:pPr>
    </w:p>
    <w:p w14:paraId="293299AD" w14:textId="14ED37CC" w:rsidR="00382AEC" w:rsidRPr="0029481A" w:rsidRDefault="00382AEC" w:rsidP="006135CF">
      <w:pPr>
        <w:spacing w:after="0" w:line="240" w:lineRule="auto"/>
        <w:contextualSpacing/>
        <w:jc w:val="center"/>
        <w:rPr>
          <w:rFonts w:eastAsia="Times New Roman" w:cstheme="minorHAnsi"/>
          <w:sz w:val="28"/>
          <w:szCs w:val="28"/>
          <w:lang w:val="en"/>
        </w:rPr>
      </w:pPr>
      <w:r w:rsidRPr="0029481A">
        <w:rPr>
          <w:rFonts w:eastAsia="Times New Roman" w:cstheme="minorHAnsi"/>
          <w:sz w:val="28"/>
          <w:szCs w:val="28"/>
          <w:lang w:val="en"/>
        </w:rPr>
        <w:t xml:space="preserve">Please contact </w:t>
      </w:r>
      <w:r w:rsidR="006135CF" w:rsidRPr="0029481A">
        <w:rPr>
          <w:rFonts w:eastAsia="Times New Roman" w:cstheme="minorHAnsi"/>
          <w:sz w:val="28"/>
          <w:szCs w:val="28"/>
          <w:lang w:val="en"/>
        </w:rPr>
        <w:t xml:space="preserve">Ms. </w:t>
      </w:r>
      <w:r w:rsidR="007E667B" w:rsidRPr="0029481A">
        <w:rPr>
          <w:rFonts w:eastAsia="Times New Roman" w:cstheme="minorHAnsi"/>
          <w:sz w:val="28"/>
          <w:szCs w:val="28"/>
          <w:lang w:val="en"/>
        </w:rPr>
        <w:t>Garrett</w:t>
      </w:r>
      <w:r w:rsidR="006135CF" w:rsidRPr="0029481A">
        <w:rPr>
          <w:rFonts w:eastAsia="Times New Roman" w:cstheme="minorHAnsi"/>
          <w:sz w:val="28"/>
          <w:szCs w:val="28"/>
          <w:lang w:val="en"/>
        </w:rPr>
        <w:t xml:space="preserve"> at </w:t>
      </w:r>
      <w:hyperlink r:id="rId8" w:history="1">
        <w:r w:rsidR="007E667B" w:rsidRPr="0029481A">
          <w:rPr>
            <w:rStyle w:val="Hyperlink"/>
            <w:rFonts w:eastAsia="Times New Roman" w:cstheme="minorHAnsi"/>
            <w:sz w:val="28"/>
            <w:szCs w:val="28"/>
            <w:lang w:val="en"/>
          </w:rPr>
          <w:t>sgarrett1@kleinisd.net</w:t>
        </w:r>
      </w:hyperlink>
      <w:r w:rsidR="006135CF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Pr="0029481A">
        <w:rPr>
          <w:rFonts w:eastAsia="Times New Roman" w:cstheme="minorHAnsi"/>
          <w:sz w:val="28"/>
          <w:szCs w:val="28"/>
          <w:lang w:val="en"/>
        </w:rPr>
        <w:t>if you have any questions.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 </w:t>
      </w:r>
      <w:r w:rsidR="007E667B" w:rsidRPr="0029481A">
        <w:rPr>
          <w:rFonts w:eastAsia="Times New Roman" w:cstheme="minorHAnsi"/>
          <w:sz w:val="28"/>
          <w:szCs w:val="28"/>
          <w:lang w:val="en"/>
        </w:rPr>
        <w:t>I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a</w:t>
      </w:r>
      <w:r w:rsidR="007E667B" w:rsidRPr="0029481A">
        <w:rPr>
          <w:rFonts w:eastAsia="Times New Roman" w:cstheme="minorHAnsi"/>
          <w:sz w:val="28"/>
          <w:szCs w:val="28"/>
          <w:lang w:val="en"/>
        </w:rPr>
        <w:t>m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 xml:space="preserve"> here to assist you as you gear up for another fantastic year of AP testing at Klein </w:t>
      </w:r>
      <w:r w:rsidR="007E667B" w:rsidRPr="0029481A">
        <w:rPr>
          <w:rFonts w:eastAsia="Times New Roman" w:cstheme="minorHAnsi"/>
          <w:sz w:val="28"/>
          <w:szCs w:val="28"/>
          <w:lang w:val="en"/>
        </w:rPr>
        <w:t>Oak</w:t>
      </w:r>
      <w:r w:rsidR="006135CF" w:rsidRPr="0029481A">
        <w:rPr>
          <w:rFonts w:eastAsia="Times New Roman" w:cstheme="minorHAnsi"/>
          <w:sz w:val="28"/>
          <w:szCs w:val="28"/>
          <w:lang w:val="en"/>
        </w:rPr>
        <w:t xml:space="preserve"> </w:t>
      </w:r>
      <w:r w:rsidR="00B56CC3" w:rsidRPr="0029481A">
        <w:rPr>
          <w:rFonts w:eastAsia="Times New Roman" w:cstheme="minorHAnsi"/>
          <w:sz w:val="28"/>
          <w:szCs w:val="28"/>
          <w:lang w:val="en"/>
        </w:rPr>
        <w:t>High School!</w:t>
      </w:r>
    </w:p>
    <w:p w14:paraId="153E3EC4" w14:textId="77777777" w:rsidR="00C12D28" w:rsidRPr="0029481A" w:rsidRDefault="00C12D28" w:rsidP="00B56CC3">
      <w:pPr>
        <w:spacing w:after="0" w:line="240" w:lineRule="auto"/>
        <w:contextualSpacing/>
        <w:jc w:val="center"/>
        <w:rPr>
          <w:rFonts w:eastAsia="Times New Roman" w:cstheme="minorHAnsi"/>
          <w:b/>
          <w:sz w:val="28"/>
          <w:szCs w:val="28"/>
          <w:lang w:val="en"/>
        </w:rPr>
      </w:pPr>
      <w:bookmarkStart w:id="0" w:name="_GoBack"/>
      <w:bookmarkEnd w:id="0"/>
    </w:p>
    <w:sectPr w:rsidR="00C12D28" w:rsidRPr="0029481A" w:rsidSect="00D82103">
      <w:headerReference w:type="default" r:id="rId9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F5BC4" w14:textId="77777777" w:rsidR="00C621C4" w:rsidRDefault="00C621C4" w:rsidP="006135CF">
      <w:pPr>
        <w:spacing w:after="0" w:line="240" w:lineRule="auto"/>
      </w:pPr>
      <w:r>
        <w:separator/>
      </w:r>
    </w:p>
  </w:endnote>
  <w:endnote w:type="continuationSeparator" w:id="0">
    <w:p w14:paraId="1411FDE0" w14:textId="77777777" w:rsidR="00C621C4" w:rsidRDefault="00C621C4" w:rsidP="0061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CF651" w14:textId="77777777" w:rsidR="00C621C4" w:rsidRDefault="00C621C4" w:rsidP="006135CF">
      <w:pPr>
        <w:spacing w:after="0" w:line="240" w:lineRule="auto"/>
      </w:pPr>
      <w:r>
        <w:separator/>
      </w:r>
    </w:p>
  </w:footnote>
  <w:footnote w:type="continuationSeparator" w:id="0">
    <w:p w14:paraId="2347D533" w14:textId="77777777" w:rsidR="00C621C4" w:rsidRDefault="00C621C4" w:rsidP="0061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6AA0" w14:textId="328934DF" w:rsidR="006135CF" w:rsidRDefault="006135CF" w:rsidP="006135CF">
    <w:pPr>
      <w:pStyle w:val="Header"/>
      <w:jc w:val="right"/>
    </w:pPr>
    <w:r>
      <w:t>September 20,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029A0"/>
    <w:multiLevelType w:val="hybridMultilevel"/>
    <w:tmpl w:val="271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CB4"/>
    <w:multiLevelType w:val="hybridMultilevel"/>
    <w:tmpl w:val="B1A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E08"/>
    <w:multiLevelType w:val="multilevel"/>
    <w:tmpl w:val="DFD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E7C84"/>
    <w:multiLevelType w:val="hybridMultilevel"/>
    <w:tmpl w:val="D576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5"/>
    <w:rsid w:val="00010BAD"/>
    <w:rsid w:val="00076609"/>
    <w:rsid w:val="0009177D"/>
    <w:rsid w:val="000D3404"/>
    <w:rsid w:val="000E7AD6"/>
    <w:rsid w:val="000F64F8"/>
    <w:rsid w:val="00103D89"/>
    <w:rsid w:val="00121465"/>
    <w:rsid w:val="00142BCD"/>
    <w:rsid w:val="001C4512"/>
    <w:rsid w:val="001E0F59"/>
    <w:rsid w:val="001E2D41"/>
    <w:rsid w:val="001F5DD4"/>
    <w:rsid w:val="0021681B"/>
    <w:rsid w:val="00236586"/>
    <w:rsid w:val="00271460"/>
    <w:rsid w:val="0029481A"/>
    <w:rsid w:val="002C7F35"/>
    <w:rsid w:val="00307DAE"/>
    <w:rsid w:val="0036149D"/>
    <w:rsid w:val="0036499C"/>
    <w:rsid w:val="00382AEC"/>
    <w:rsid w:val="004509BB"/>
    <w:rsid w:val="0045712C"/>
    <w:rsid w:val="005205BE"/>
    <w:rsid w:val="005958C5"/>
    <w:rsid w:val="005D3E9B"/>
    <w:rsid w:val="005E6C84"/>
    <w:rsid w:val="006135CF"/>
    <w:rsid w:val="00613C1B"/>
    <w:rsid w:val="00645653"/>
    <w:rsid w:val="00670780"/>
    <w:rsid w:val="006C672E"/>
    <w:rsid w:val="006E2EA5"/>
    <w:rsid w:val="0073655F"/>
    <w:rsid w:val="007D25B2"/>
    <w:rsid w:val="007E667B"/>
    <w:rsid w:val="00897194"/>
    <w:rsid w:val="008D5DCA"/>
    <w:rsid w:val="00922F9F"/>
    <w:rsid w:val="00932585"/>
    <w:rsid w:val="00943E04"/>
    <w:rsid w:val="00975F68"/>
    <w:rsid w:val="00A16ACE"/>
    <w:rsid w:val="00A21186"/>
    <w:rsid w:val="00AB0F7A"/>
    <w:rsid w:val="00B56CC3"/>
    <w:rsid w:val="00C12D28"/>
    <w:rsid w:val="00C621C4"/>
    <w:rsid w:val="00C62DE7"/>
    <w:rsid w:val="00C75BCD"/>
    <w:rsid w:val="00CA66E6"/>
    <w:rsid w:val="00D31E7A"/>
    <w:rsid w:val="00D82103"/>
    <w:rsid w:val="00DB4A13"/>
    <w:rsid w:val="00E057E9"/>
    <w:rsid w:val="00EB2E9E"/>
    <w:rsid w:val="00EF0B8B"/>
    <w:rsid w:val="00EF46EE"/>
    <w:rsid w:val="00F403E6"/>
    <w:rsid w:val="00F46249"/>
    <w:rsid w:val="00F54A2D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D045"/>
  <w15:chartTrackingRefBased/>
  <w15:docId w15:val="{7AABFBE6-FD42-49BD-9BA1-F656A024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1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4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2AE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6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5CF"/>
  </w:style>
  <w:style w:type="paragraph" w:styleId="Footer">
    <w:name w:val="footer"/>
    <w:basedOn w:val="Normal"/>
    <w:link w:val="FooterChar"/>
    <w:uiPriority w:val="99"/>
    <w:unhideWhenUsed/>
    <w:rsid w:val="0061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5CF"/>
  </w:style>
  <w:style w:type="character" w:styleId="Mention">
    <w:name w:val="Mention"/>
    <w:basedOn w:val="DefaultParagraphFont"/>
    <w:uiPriority w:val="99"/>
    <w:semiHidden/>
    <w:unhideWhenUsed/>
    <w:rsid w:val="007E667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rrett1@klei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01.safelinks.protection.outlook.com/?url=http:%2F%2Fpost.spmailtechno.com%2Ff%2Fa%2F9TVfGcZ8PXtGZM8HK9hwvg~~%2FAAEx1gA~%2FRgRdjJcaP0QqaHR0cDovL3d3dy5Ub3RhbFJlZ2lzdHJhdGlvbi5uZXQvQVAvNDQ2NjkxVwNzcGNCCgAIGhKqW32O16lSEmhjb29rQGtsZWluaXNkLm5ldFgEAAAAAA~~&amp;data=02%7C01%7Chcook%40kleinisd.net%7C35551625fe2e4fad828608d622d4335c%7Cddfcffd1ec784d96aa2c3875adb66b29%7C0%7C0%7C636734692130897371&amp;sdata=IXW8GISsSbM07FtM1hXIlMNQe9Pzd64iQqZyUnzOgY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Kopinitz, Susan</dc:creator>
  <cp:keywords/>
  <dc:description/>
  <cp:lastModifiedBy>DOWNEY, BROOKE 1</cp:lastModifiedBy>
  <cp:revision>8</cp:revision>
  <cp:lastPrinted>2018-09-25T14:49:00Z</cp:lastPrinted>
  <dcterms:created xsi:type="dcterms:W3CDTF">2018-09-25T14:45:00Z</dcterms:created>
  <dcterms:modified xsi:type="dcterms:W3CDTF">2018-10-04T20:25:00Z</dcterms:modified>
</cp:coreProperties>
</file>